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8F" w:rsidRPr="00341EBD" w:rsidRDefault="003141FB" w:rsidP="00C150B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GIDA </w:t>
      </w:r>
      <w:r w:rsidR="00097AA4">
        <w:rPr>
          <w:b/>
          <w:bCs/>
        </w:rPr>
        <w:t xml:space="preserve">TEKNOLOJİSİ </w:t>
      </w:r>
      <w:r w:rsidR="00097AA4" w:rsidRPr="00341EBD">
        <w:rPr>
          <w:b/>
          <w:bCs/>
        </w:rPr>
        <w:t>ALANI</w:t>
      </w:r>
    </w:p>
    <w:p w:rsidR="0084648F" w:rsidRPr="00341EBD" w:rsidRDefault="003141FB" w:rsidP="00C150B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ENDÜSTRİYEL ET İŞLEME</w:t>
      </w:r>
      <w:r w:rsidR="0084648F" w:rsidRPr="00341EBD">
        <w:rPr>
          <w:b/>
          <w:bCs/>
        </w:rPr>
        <w:t xml:space="preserve"> DALI</w:t>
      </w:r>
    </w:p>
    <w:p w:rsidR="002706BE" w:rsidRPr="00341EBD" w:rsidRDefault="00097AA4" w:rsidP="00C150B6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>KALFALIK</w:t>
      </w:r>
      <w:r w:rsidR="002706BE" w:rsidRPr="00341EBD">
        <w:rPr>
          <w:rStyle w:val="Gl"/>
          <w:color w:val="000000"/>
        </w:rPr>
        <w:t xml:space="preserve"> DERS ÇİZELGESİ</w:t>
      </w:r>
    </w:p>
    <w:tbl>
      <w:tblPr>
        <w:tblW w:w="9056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6711"/>
      </w:tblGrid>
      <w:tr w:rsidR="002706BE" w:rsidRPr="00341EBD" w:rsidTr="00B62EE9">
        <w:trPr>
          <w:tblCellSpacing w:w="15" w:type="dxa"/>
        </w:trPr>
        <w:tc>
          <w:tcPr>
            <w:tcW w:w="2657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41EBD" w:rsidRDefault="002706BE" w:rsidP="0092782D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341EBD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6309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311C0" w:rsidRDefault="003141FB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GIDA ENDÜSTRİSİ</w:t>
            </w:r>
          </w:p>
        </w:tc>
      </w:tr>
      <w:tr w:rsidR="002706BE" w:rsidRPr="00341EBD" w:rsidTr="003141F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706BE" w:rsidRPr="00341EBD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141FB" w:rsidRDefault="003141FB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2706BE" w:rsidRPr="00341EBD" w:rsidTr="003141F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41EBD" w:rsidRDefault="002706BE" w:rsidP="0092782D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341EBD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BC3D99" w:rsidRDefault="00BC3D99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99">
              <w:rPr>
                <w:rFonts w:ascii="Times New Roman" w:hAnsi="Times New Roman" w:cs="Times New Roman"/>
                <w:sz w:val="24"/>
                <w:szCs w:val="24"/>
              </w:rPr>
              <w:t xml:space="preserve"> KARKAS</w:t>
            </w:r>
          </w:p>
        </w:tc>
      </w:tr>
      <w:tr w:rsidR="002706BE" w:rsidRPr="00341EBD" w:rsidTr="003141F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706BE" w:rsidRPr="00341EBD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BC3D99" w:rsidRDefault="00BC3D99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99">
              <w:rPr>
                <w:rFonts w:ascii="Times New Roman" w:hAnsi="Times New Roman" w:cs="Times New Roman"/>
                <w:sz w:val="24"/>
                <w:szCs w:val="24"/>
              </w:rPr>
              <w:t>ENDÜSTRİYEL ET ÜRÜNLERİNDE HAM MADDE VE YARDIMCI MADDELER</w:t>
            </w:r>
          </w:p>
        </w:tc>
      </w:tr>
      <w:tr w:rsidR="002706BE" w:rsidRPr="00341EBD" w:rsidTr="003141F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706BE" w:rsidRPr="00341EBD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BC3D99" w:rsidRDefault="00BC3D99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99">
              <w:rPr>
                <w:rFonts w:ascii="Times New Roman" w:hAnsi="Times New Roman" w:cs="Times New Roman"/>
                <w:sz w:val="24"/>
                <w:szCs w:val="24"/>
              </w:rPr>
              <w:t>ET İŞLEME MAKİNELERİ</w:t>
            </w:r>
          </w:p>
        </w:tc>
      </w:tr>
    </w:tbl>
    <w:p w:rsidR="000E1A16" w:rsidRPr="00743D95" w:rsidRDefault="002706BE" w:rsidP="000E1A1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341EBD">
        <w:rPr>
          <w:b/>
          <w:bCs/>
          <w:color w:val="000000"/>
        </w:rPr>
        <w:t> </w:t>
      </w:r>
      <w:r w:rsidR="000E1A16" w:rsidRPr="00743D95">
        <w:rPr>
          <w:b/>
          <w:color w:val="000000"/>
        </w:rPr>
        <w:t xml:space="preserve">GIDA ENDÜSTRİSİ </w:t>
      </w:r>
      <w:r w:rsidR="000E1A16">
        <w:rPr>
          <w:b/>
          <w:color w:val="000000"/>
        </w:rPr>
        <w:t>DERSİ</w:t>
      </w:r>
    </w:p>
    <w:p w:rsidR="000E1A16" w:rsidRPr="00341EBD" w:rsidRDefault="000E1A16" w:rsidP="000E1A1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Gıda Endüstrisi dersine ait modüller </w:t>
      </w:r>
      <w:r w:rsidRPr="00341EBD">
        <w:rPr>
          <w:color w:val="000000"/>
        </w:rPr>
        <w:t>aşağıda sıralanmıştır.</w:t>
      </w:r>
    </w:p>
    <w:p w:rsidR="000E1A16" w:rsidRPr="006764D9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0E1A16" w:rsidRPr="006764D9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0E1A16" w:rsidRPr="006764D9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0E1A16" w:rsidRPr="006764D9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0E1A16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0E1A16" w:rsidRPr="006764D9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0E1A16" w:rsidRPr="00341EBD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:rsidR="000E1A16" w:rsidRPr="0045496A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58046D">
        <w:rPr>
          <w:bCs/>
          <w:color w:val="000000"/>
        </w:rPr>
        <w:t>i</w:t>
      </w:r>
      <w:r w:rsidRPr="006764D9">
        <w:rPr>
          <w:bCs/>
          <w:color w:val="000000"/>
        </w:rPr>
        <w:t>ş sağlığı ve güvenliği ile ilgili temel kuralla</w:t>
      </w:r>
      <w:r>
        <w:rPr>
          <w:bCs/>
          <w:color w:val="000000"/>
        </w:rPr>
        <w:t>ra 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İş güvenliği ve Sağlığı</w:t>
      </w:r>
      <w:r>
        <w:rPr>
          <w:bCs/>
          <w:color w:val="000000"/>
        </w:rPr>
        <w:br/>
        <w:t>2-Meslek Hastalıkları</w:t>
      </w:r>
      <w:r>
        <w:rPr>
          <w:bCs/>
          <w:color w:val="000000"/>
        </w:rPr>
        <w:br/>
        <w:t>3-İş Kazaları</w:t>
      </w:r>
    </w:p>
    <w:p w:rsidR="000E1A16" w:rsidRPr="0045496A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E1A16" w:rsidRPr="0045496A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="0058046D">
        <w:rPr>
          <w:bCs/>
          <w:color w:val="000000"/>
        </w:rPr>
        <w:t>.</w:t>
      </w:r>
    </w:p>
    <w:p w:rsidR="000E1A16" w:rsidRDefault="006C160A" w:rsidP="000E1A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6C160A" w:rsidRDefault="006C160A" w:rsidP="000E1A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E1A16" w:rsidRPr="006764D9" w:rsidRDefault="000E1A16" w:rsidP="000E1A16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0E1A16" w:rsidRPr="0045496A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58046D">
        <w:rPr>
          <w:bCs/>
          <w:color w:val="000000"/>
        </w:rPr>
        <w:t>g</w:t>
      </w:r>
      <w:r w:rsidRPr="004C4940">
        <w:rPr>
          <w:bCs/>
          <w:color w:val="000000"/>
        </w:rPr>
        <w:t>ıda işletmelerindeki organizasyon yapısı ve birimlerin işley</w:t>
      </w:r>
      <w:r>
        <w:rPr>
          <w:bCs/>
          <w:color w:val="000000"/>
        </w:rPr>
        <w:t>işini açıklama ile ilgili bilgi</w:t>
      </w:r>
      <w:r w:rsidRPr="0045496A">
        <w:rPr>
          <w:bCs/>
          <w:color w:val="000000"/>
        </w:rPr>
        <w:t xml:space="preserve"> ve becerileri kazandırmaktır.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Endüstrisi</w:t>
      </w:r>
      <w:r>
        <w:rPr>
          <w:bCs/>
          <w:color w:val="000000"/>
        </w:rPr>
        <w:br/>
        <w:t>2-Gıda Sektörünün Fiziki Yapısı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3-Gıda İşletmelerinde İş Sağlığı ve Güvenliği</w:t>
      </w:r>
    </w:p>
    <w:p w:rsidR="000E1A16" w:rsidRPr="0045496A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D66F81" w:rsidRDefault="00D66F81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341EBD" w:rsidRDefault="006C160A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  <w:r>
        <w:rPr>
          <w:bCs/>
          <w:color w:val="000000"/>
        </w:rPr>
        <w:t xml:space="preserve"> </w:t>
      </w:r>
    </w:p>
    <w:p w:rsidR="000E1A16" w:rsidRDefault="000E1A16" w:rsidP="000E1A1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0E1A16" w:rsidRPr="006764D9" w:rsidRDefault="000E1A16" w:rsidP="000E1A16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0E1A16" w:rsidRPr="004C4940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58046D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0E1A16" w:rsidRPr="0045496A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 xml:space="preserve">Gıda güvenliği ve gıda standartlarını açıklar. </w:t>
      </w:r>
    </w:p>
    <w:p w:rsidR="00714BB4" w:rsidRDefault="006C160A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  <w:r>
        <w:rPr>
          <w:bCs/>
          <w:color w:val="000000"/>
        </w:rPr>
        <w:t xml:space="preserve"> </w:t>
      </w:r>
    </w:p>
    <w:p w:rsidR="00714BB4" w:rsidRDefault="00714BB4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714BB4" w:rsidRPr="00341EBD" w:rsidRDefault="00714BB4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0E1A16" w:rsidRPr="004C4940" w:rsidRDefault="000E1A16" w:rsidP="000E1A16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0E1A16" w:rsidRPr="006764D9" w:rsidRDefault="000E1A16" w:rsidP="000E1A1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6" w:rsidRPr="004C4940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58046D">
        <w:t>h</w:t>
      </w:r>
      <w:r w:rsidRPr="004C4940">
        <w:t>ijyen,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Kişisel Hijyen</w:t>
      </w:r>
      <w:r>
        <w:rPr>
          <w:bCs/>
          <w:color w:val="000000"/>
        </w:rPr>
        <w:br/>
        <w:t>2-İşletme Ortamı Hijy</w:t>
      </w:r>
      <w:r w:rsidR="006C160A">
        <w:rPr>
          <w:bCs/>
          <w:color w:val="000000"/>
        </w:rPr>
        <w:t>e</w:t>
      </w:r>
      <w:r>
        <w:rPr>
          <w:bCs/>
          <w:color w:val="000000"/>
        </w:rPr>
        <w:t>ni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3-Temizlik ve Dezenfeksiyon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Hijyen, işletme hijyeni, temizlik ve dezenfeksiyon uygulamaları ile ilgili bilgi ve becerilere sahip olur.</w:t>
      </w:r>
    </w:p>
    <w:p w:rsidR="00097AA4" w:rsidRDefault="006C160A" w:rsidP="00097AA4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Style w:val="Kpr"/>
          <w:bCs/>
        </w:rPr>
      </w:pPr>
      <w:r>
        <w:rPr>
          <w:bCs/>
          <w:color w:val="000000"/>
        </w:rPr>
        <w:t xml:space="preserve"> </w:t>
      </w:r>
    </w:p>
    <w:p w:rsidR="00097AA4" w:rsidRDefault="00097AA4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341EBD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0E1A16" w:rsidRPr="004C4940" w:rsidRDefault="000E1A16" w:rsidP="000E1A16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AMBALAJLAMA VE DEPOLAMA</w:t>
      </w:r>
    </w:p>
    <w:p w:rsidR="000E1A16" w:rsidRPr="006764D9" w:rsidRDefault="000E1A16" w:rsidP="000E1A1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6" w:rsidRPr="004C4940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58046D">
        <w:t>g</w:t>
      </w:r>
      <w:r w:rsidRPr="009107A9">
        <w:t xml:space="preserve">ıda sektöründe kullanılan ambalaj materyallerini </w:t>
      </w:r>
      <w:r>
        <w:t xml:space="preserve">ve depolama koşullarını açıklama </w:t>
      </w:r>
      <w:r w:rsidRPr="004C4940">
        <w:t>ile</w:t>
      </w:r>
      <w:r w:rsidRPr="004C4940">
        <w:rPr>
          <w:bCs/>
          <w:color w:val="000000"/>
        </w:rPr>
        <w:t xml:space="preserve"> ilgili bilgi ve becerileri kazandırmaktır.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Ambalajlama</w:t>
      </w:r>
      <w:r>
        <w:rPr>
          <w:bCs/>
          <w:color w:val="000000"/>
        </w:rPr>
        <w:br/>
        <w:t>2-Depolama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5496A">
        <w:rPr>
          <w:bCs/>
          <w:color w:val="000000"/>
        </w:rPr>
        <w:t>Detaylı bilgi için aşağıdaki linki tıklayınız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4C4940" w:rsidRDefault="000E1A16" w:rsidP="000E1A16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GIDA MUHAFAZA TEKNİKLERİ</w:t>
      </w:r>
    </w:p>
    <w:p w:rsidR="000E1A16" w:rsidRPr="006764D9" w:rsidRDefault="000E1A16" w:rsidP="000E1A1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6" w:rsidRPr="004C4940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58046D">
        <w:t>g</w:t>
      </w:r>
      <w:r>
        <w:t>ıda muhafaza teknikleri ile</w:t>
      </w:r>
      <w:r w:rsidRPr="004C4940">
        <w:rPr>
          <w:bCs/>
          <w:color w:val="000000"/>
        </w:rPr>
        <w:t xml:space="preserve"> ilgili bilgi ve becerileri kazandırmaktır.</w:t>
      </w:r>
    </w:p>
    <w:p w:rsidR="000E1A16" w:rsidRPr="00743D95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743D95">
        <w:rPr>
          <w:bCs/>
          <w:color w:val="000000"/>
        </w:rPr>
        <w:t>1-Isıl İşlem</w:t>
      </w:r>
      <w:r w:rsidRPr="00743D95">
        <w:rPr>
          <w:bCs/>
          <w:color w:val="000000"/>
        </w:rPr>
        <w:br/>
        <w:t>2-Su Aktivitesi</w:t>
      </w:r>
    </w:p>
    <w:p w:rsidR="000E1A16" w:rsidRPr="00743D95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0E1A16" w:rsidRPr="00743D95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4-Kontrollü Modifiye Atmosfer</w:t>
      </w:r>
    </w:p>
    <w:p w:rsidR="000E1A16" w:rsidRPr="00743D95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0E1A16" w:rsidRPr="00743D95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714BB4" w:rsidRDefault="006C160A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AE7043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0E1A16" w:rsidRPr="00AE7043" w:rsidRDefault="000E1A16" w:rsidP="000E1A16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0E1A16" w:rsidRPr="00AE7043" w:rsidRDefault="000E1A16" w:rsidP="000E1A16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0E1A16" w:rsidRPr="00AE7043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A16" w:rsidRPr="00AE7043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A16" w:rsidRPr="00AE7043" w:rsidRDefault="000E1A16" w:rsidP="000E1A16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0E1A16" w:rsidRPr="00AE7043" w:rsidRDefault="000E1A16" w:rsidP="000E1A1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0E1A16" w:rsidRPr="00AE7043" w:rsidRDefault="000E1A16" w:rsidP="000E1A1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0E1A16" w:rsidRPr="00AE7043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0E1A16" w:rsidRPr="00AE7043" w:rsidRDefault="000E1A16" w:rsidP="000E1A16">
      <w:pPr>
        <w:numPr>
          <w:ilvl w:val="1"/>
          <w:numId w:val="28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0E1A16" w:rsidRPr="00AE7043" w:rsidRDefault="000E1A16" w:rsidP="000E1A16">
      <w:pPr>
        <w:numPr>
          <w:ilvl w:val="1"/>
          <w:numId w:val="2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0E1A16" w:rsidRDefault="000E1A16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Çalışma hayatında etkili iletişim kurarak ahilik kültürü ve meslek etiğine uygun davranışlar gösterir.</w:t>
      </w:r>
    </w:p>
    <w:p w:rsidR="000E1A16" w:rsidRDefault="006C160A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6C160A" w:rsidRPr="00AE7043" w:rsidRDefault="006C160A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0E1A16" w:rsidRPr="00AE7043" w:rsidRDefault="000E1A16" w:rsidP="000E1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0E1A16" w:rsidRPr="00AE7043" w:rsidRDefault="000E1A16" w:rsidP="000E1A16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0E1A16" w:rsidRPr="00AE7043" w:rsidRDefault="000E1A16" w:rsidP="000E1A16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0E1A16" w:rsidRPr="00AE7043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E1A16" w:rsidRPr="00AE7043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0E1A16" w:rsidRPr="00AE7043" w:rsidRDefault="000E1A16" w:rsidP="000E1A16">
      <w:pPr>
        <w:numPr>
          <w:ilvl w:val="0"/>
          <w:numId w:val="2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0E1A16" w:rsidRPr="00AE7043" w:rsidRDefault="000E1A16" w:rsidP="000E1A16">
      <w:pPr>
        <w:numPr>
          <w:ilvl w:val="0"/>
          <w:numId w:val="2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0E1A16" w:rsidRPr="00AE7043" w:rsidRDefault="000E1A16" w:rsidP="000E1A16">
      <w:pPr>
        <w:numPr>
          <w:ilvl w:val="0"/>
          <w:numId w:val="2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0E1A16" w:rsidRPr="00AE7043" w:rsidRDefault="000E1A16" w:rsidP="000E1A16">
      <w:pPr>
        <w:numPr>
          <w:ilvl w:val="0"/>
          <w:numId w:val="2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0E1A16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E7043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A62332" w:rsidRDefault="00A62332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Detaylı bilgi için linki tıklayınız</w:t>
      </w:r>
    </w:p>
    <w:p w:rsidR="000E1A16" w:rsidRDefault="000E1A16" w:rsidP="000E1A16"/>
    <w:p w:rsidR="000E1A16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A37A72" w:rsidRPr="006C160A" w:rsidRDefault="006C160A" w:rsidP="00A37A7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  <w:r w:rsidRPr="006C160A">
        <w:rPr>
          <w:b/>
        </w:rPr>
        <w:t>KARKAS DERİNE AİT MODÜLLER AŞAĞIDA SIRALANMIŞTIR</w:t>
      </w:r>
    </w:p>
    <w:p w:rsidR="00A37A72" w:rsidRPr="009E222E" w:rsidRDefault="00A37A72" w:rsidP="00A37A7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9E222E">
        <w:rPr>
          <w:b/>
        </w:rPr>
        <w:t>BÜYÜKBAŞ KARKASI</w:t>
      </w:r>
    </w:p>
    <w:p w:rsidR="00A37A72" w:rsidRPr="009E222E" w:rsidRDefault="00A37A72" w:rsidP="00A37A7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9E222E">
        <w:rPr>
          <w:b/>
        </w:rPr>
        <w:t>KÜÇÜKBAŞ KARKASI</w:t>
      </w:r>
    </w:p>
    <w:p w:rsidR="00A37A72" w:rsidRPr="009E222E" w:rsidRDefault="00A37A72" w:rsidP="00A37A7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9E222E">
        <w:rPr>
          <w:b/>
        </w:rPr>
        <w:t>KANATLI KARKASI</w:t>
      </w:r>
    </w:p>
    <w:p w:rsidR="002706BE" w:rsidRPr="00341EBD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A37A72" w:rsidRPr="009E222E" w:rsidRDefault="00A37A72" w:rsidP="00A37A7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9E222E">
        <w:rPr>
          <w:b/>
        </w:rPr>
        <w:t>BÜYÜKBAŞ KARKASI</w:t>
      </w:r>
    </w:p>
    <w:p w:rsidR="00A37A72" w:rsidRDefault="00A37A72" w:rsidP="00A37A7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szCs w:val="20"/>
        </w:rPr>
      </w:pPr>
      <w:r w:rsidRPr="009E222E">
        <w:rPr>
          <w:b/>
        </w:rPr>
        <w:t>MODÜLÜN AMACI</w:t>
      </w:r>
      <w:r>
        <w:t>:</w:t>
      </w:r>
      <w:r w:rsidR="00B812F1">
        <w:t>Bireye / ö</w:t>
      </w:r>
      <w:r w:rsidR="005D7229">
        <w:t>ğrenciye b</w:t>
      </w:r>
      <w:r w:rsidRPr="00D57F1B">
        <w:rPr>
          <w:szCs w:val="20"/>
        </w:rPr>
        <w:t>üyükba</w:t>
      </w:r>
      <w:r>
        <w:rPr>
          <w:szCs w:val="20"/>
        </w:rPr>
        <w:t>ş karkası</w:t>
      </w:r>
      <w:r w:rsidR="0058046D">
        <w:rPr>
          <w:szCs w:val="20"/>
        </w:rPr>
        <w:t xml:space="preserve">nı </w:t>
      </w:r>
      <w:r w:rsidR="006736AF">
        <w:rPr>
          <w:szCs w:val="20"/>
        </w:rPr>
        <w:t xml:space="preserve">ürüne göre </w:t>
      </w:r>
      <w:r w:rsidR="0058046D">
        <w:rPr>
          <w:szCs w:val="20"/>
        </w:rPr>
        <w:t xml:space="preserve"> i</w:t>
      </w:r>
      <w:r w:rsidR="006736AF">
        <w:rPr>
          <w:szCs w:val="20"/>
        </w:rPr>
        <w:t>şleyip hazırlamayı</w:t>
      </w:r>
      <w:r w:rsidR="005D7229">
        <w:rPr>
          <w:szCs w:val="20"/>
        </w:rPr>
        <w:t xml:space="preserve"> öğretmektir</w:t>
      </w:r>
      <w:r w:rsidR="0058046D">
        <w:rPr>
          <w:szCs w:val="20"/>
        </w:rPr>
        <w:t>.</w:t>
      </w:r>
    </w:p>
    <w:p w:rsidR="005D7229" w:rsidRDefault="005D7229" w:rsidP="00A37A7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szCs w:val="20"/>
        </w:rPr>
      </w:pPr>
    </w:p>
    <w:p w:rsidR="00A37A72" w:rsidRPr="00A37A72" w:rsidRDefault="00A37A72" w:rsidP="00A37A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E222E">
        <w:rPr>
          <w:rFonts w:ascii="Times New Roman" w:hAnsi="Times New Roman" w:cs="Times New Roman"/>
          <w:b/>
          <w:sz w:val="24"/>
          <w:szCs w:val="24"/>
        </w:rPr>
        <w:t>KONULAR</w:t>
      </w:r>
      <w:r w:rsidRPr="00A37A72">
        <w:rPr>
          <w:rFonts w:ascii="Times New Roman" w:hAnsi="Times New Roman" w:cs="Times New Roman"/>
          <w:sz w:val="24"/>
          <w:szCs w:val="24"/>
        </w:rPr>
        <w:t>:</w:t>
      </w:r>
    </w:p>
    <w:p w:rsidR="00A37A72" w:rsidRPr="00A37A72" w:rsidRDefault="00A37A72" w:rsidP="00A37A72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A72">
        <w:rPr>
          <w:rFonts w:ascii="Times New Roman" w:hAnsi="Times New Roman" w:cs="Times New Roman"/>
          <w:sz w:val="24"/>
          <w:szCs w:val="24"/>
        </w:rPr>
        <w:t xml:space="preserve"> Büyükbaş karkası </w:t>
      </w:r>
      <w:r>
        <w:rPr>
          <w:rFonts w:ascii="Times New Roman" w:hAnsi="Times New Roman" w:cs="Times New Roman"/>
          <w:sz w:val="24"/>
          <w:szCs w:val="24"/>
        </w:rPr>
        <w:t>işlenecek ürüne göre parçalama</w:t>
      </w:r>
    </w:p>
    <w:p w:rsidR="00A37A72" w:rsidRPr="00A37A72" w:rsidRDefault="00A37A72" w:rsidP="00A37A7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A37A72">
        <w:t>Büyükbaş karkas</w:t>
      </w:r>
      <w:r>
        <w:t>ı kısımlarına göre sınıflandırma</w:t>
      </w:r>
    </w:p>
    <w:p w:rsidR="002F7ACA" w:rsidRDefault="002F7ACA" w:rsidP="00A37A72">
      <w:pPr>
        <w:pStyle w:val="NormalWeb"/>
        <w:shd w:val="clear" w:color="auto" w:fill="FFFFFF"/>
        <w:spacing w:before="0" w:beforeAutospacing="0" w:after="0" w:afterAutospacing="0" w:line="408" w:lineRule="atLeast"/>
        <w:ind w:left="927"/>
      </w:pPr>
    </w:p>
    <w:p w:rsidR="00A37A72" w:rsidRPr="009E222E" w:rsidRDefault="00A37A72" w:rsidP="00A37A7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9E222E">
        <w:rPr>
          <w:b/>
        </w:rPr>
        <w:t>KÜÇÜKBAŞ KARKASI</w:t>
      </w:r>
    </w:p>
    <w:p w:rsidR="005D7229" w:rsidRDefault="00A37A72" w:rsidP="005D7229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szCs w:val="20"/>
        </w:rPr>
      </w:pPr>
      <w:r w:rsidRPr="009E222E">
        <w:rPr>
          <w:b/>
        </w:rPr>
        <w:lastRenderedPageBreak/>
        <w:t>MODÜLÜN AMACI</w:t>
      </w:r>
      <w:r>
        <w:t xml:space="preserve">: </w:t>
      </w:r>
      <w:r w:rsidR="005D7229">
        <w:t>Bireye / öğrenciye k</w:t>
      </w:r>
      <w:r w:rsidRPr="00D57F1B">
        <w:rPr>
          <w:szCs w:val="20"/>
        </w:rPr>
        <w:t xml:space="preserve">üçükbaş </w:t>
      </w:r>
      <w:r>
        <w:rPr>
          <w:szCs w:val="20"/>
        </w:rPr>
        <w:t>ka</w:t>
      </w:r>
      <w:r w:rsidR="006736AF">
        <w:rPr>
          <w:szCs w:val="20"/>
        </w:rPr>
        <w:t>rkasını</w:t>
      </w:r>
      <w:r w:rsidR="0058046D">
        <w:rPr>
          <w:szCs w:val="20"/>
        </w:rPr>
        <w:t xml:space="preserve"> </w:t>
      </w:r>
      <w:r w:rsidR="006736AF">
        <w:rPr>
          <w:szCs w:val="20"/>
        </w:rPr>
        <w:t xml:space="preserve">ürüne göre </w:t>
      </w:r>
      <w:r w:rsidR="0058046D">
        <w:rPr>
          <w:szCs w:val="20"/>
        </w:rPr>
        <w:t>işlemeyi</w:t>
      </w:r>
      <w:r w:rsidR="006736AF">
        <w:rPr>
          <w:szCs w:val="20"/>
        </w:rPr>
        <w:t xml:space="preserve"> hazırlamayı</w:t>
      </w:r>
      <w:r w:rsidR="0058046D">
        <w:rPr>
          <w:szCs w:val="20"/>
        </w:rPr>
        <w:t xml:space="preserve"> </w:t>
      </w:r>
      <w:r w:rsidR="005D7229">
        <w:rPr>
          <w:szCs w:val="20"/>
        </w:rPr>
        <w:t>öğretmektir.</w:t>
      </w:r>
    </w:p>
    <w:p w:rsidR="00A37A72" w:rsidRDefault="00A37A72" w:rsidP="00A37A7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szCs w:val="20"/>
        </w:rPr>
      </w:pPr>
      <w:r w:rsidRPr="009E222E">
        <w:rPr>
          <w:b/>
          <w:szCs w:val="20"/>
        </w:rPr>
        <w:t>KONULAR</w:t>
      </w:r>
      <w:r>
        <w:rPr>
          <w:szCs w:val="20"/>
        </w:rPr>
        <w:t>:</w:t>
      </w:r>
    </w:p>
    <w:p w:rsidR="00A37A72" w:rsidRPr="00A37A72" w:rsidRDefault="00A37A72" w:rsidP="00A37A72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A72">
        <w:rPr>
          <w:rFonts w:ascii="Times New Roman" w:hAnsi="Times New Roman" w:cs="Times New Roman"/>
          <w:sz w:val="24"/>
          <w:szCs w:val="24"/>
        </w:rPr>
        <w:t>Küçükbaş karkasını</w:t>
      </w:r>
      <w:r>
        <w:rPr>
          <w:rFonts w:ascii="Times New Roman" w:hAnsi="Times New Roman" w:cs="Times New Roman"/>
          <w:sz w:val="24"/>
          <w:szCs w:val="24"/>
        </w:rPr>
        <w:t xml:space="preserve"> işlenecek ürüne göre parçalama</w:t>
      </w:r>
    </w:p>
    <w:p w:rsidR="00A37A72" w:rsidRDefault="00A37A72" w:rsidP="00A37A7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</w:pPr>
      <w:r w:rsidRPr="00A37A72">
        <w:t>Küçükbaş karkasın</w:t>
      </w:r>
      <w:r w:rsidR="00382FC8">
        <w:t>ı kısımlarına göre sınıflandırma</w:t>
      </w:r>
    </w:p>
    <w:p w:rsidR="005C1094" w:rsidRDefault="005C1094" w:rsidP="00A37A7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color w:val="548DD4" w:themeColor="text2" w:themeTint="99"/>
        </w:rPr>
      </w:pPr>
    </w:p>
    <w:p w:rsidR="002F7ACA" w:rsidRDefault="002F7ACA" w:rsidP="00A37A7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color w:val="548DD4" w:themeColor="text2" w:themeTint="99"/>
        </w:rPr>
      </w:pPr>
    </w:p>
    <w:p w:rsidR="005C1094" w:rsidRPr="009E222E" w:rsidRDefault="005C1094" w:rsidP="005C109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9E222E">
        <w:rPr>
          <w:b/>
        </w:rPr>
        <w:t xml:space="preserve">KANATLI KARKASI </w:t>
      </w:r>
    </w:p>
    <w:p w:rsidR="005C1094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szCs w:val="20"/>
        </w:rPr>
      </w:pPr>
      <w:r w:rsidRPr="009E222E">
        <w:rPr>
          <w:b/>
        </w:rPr>
        <w:t>MODÜLÜN AMACI</w:t>
      </w:r>
      <w:r>
        <w:t>:</w:t>
      </w:r>
      <w:r w:rsidR="006C160A">
        <w:t xml:space="preserve"> </w:t>
      </w:r>
      <w:r w:rsidR="005D7229">
        <w:t>Bireye / öğrenciye</w:t>
      </w:r>
      <w:r w:rsidR="006736AF">
        <w:t xml:space="preserve"> </w:t>
      </w:r>
      <w:r w:rsidR="005D7229">
        <w:t>k</w:t>
      </w:r>
      <w:r w:rsidRPr="00D57F1B">
        <w:rPr>
          <w:szCs w:val="20"/>
        </w:rPr>
        <w:t xml:space="preserve">anatlı </w:t>
      </w:r>
      <w:r>
        <w:rPr>
          <w:szCs w:val="20"/>
        </w:rPr>
        <w:t>ka</w:t>
      </w:r>
      <w:r w:rsidR="006736AF">
        <w:rPr>
          <w:szCs w:val="20"/>
        </w:rPr>
        <w:t>rkasını ürüne göre işleyip</w:t>
      </w:r>
      <w:r w:rsidR="005D7229">
        <w:rPr>
          <w:szCs w:val="20"/>
        </w:rPr>
        <w:t xml:space="preserve"> hazırlamayı öğretmektir</w:t>
      </w:r>
      <w:r w:rsidR="006736AF">
        <w:rPr>
          <w:szCs w:val="20"/>
        </w:rPr>
        <w:t>.</w:t>
      </w:r>
    </w:p>
    <w:p w:rsidR="005C1094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szCs w:val="20"/>
        </w:rPr>
      </w:pPr>
      <w:r w:rsidRPr="009E222E">
        <w:rPr>
          <w:b/>
          <w:szCs w:val="20"/>
        </w:rPr>
        <w:t>KONULAR</w:t>
      </w:r>
      <w:r>
        <w:rPr>
          <w:szCs w:val="20"/>
        </w:rPr>
        <w:t>:</w:t>
      </w:r>
    </w:p>
    <w:p w:rsidR="005C1094" w:rsidRPr="00D57F1B" w:rsidRDefault="005C1094" w:rsidP="005C1094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57F1B">
        <w:rPr>
          <w:rFonts w:ascii="Arial" w:hAnsi="Arial" w:cs="Arial"/>
          <w:sz w:val="20"/>
          <w:szCs w:val="20"/>
        </w:rPr>
        <w:t>Kanatlı karkasın</w:t>
      </w:r>
      <w:r w:rsidR="00382FC8">
        <w:rPr>
          <w:rFonts w:ascii="Arial" w:hAnsi="Arial" w:cs="Arial"/>
          <w:sz w:val="20"/>
          <w:szCs w:val="20"/>
        </w:rPr>
        <w:t>ı işlenecek ürüne göre parçalama</w:t>
      </w:r>
    </w:p>
    <w:p w:rsidR="005C1094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Arial" w:hAnsi="Arial" w:cs="Arial"/>
          <w:sz w:val="20"/>
          <w:szCs w:val="20"/>
        </w:rPr>
      </w:pPr>
      <w:r w:rsidRPr="00D57F1B">
        <w:rPr>
          <w:rFonts w:ascii="Arial" w:hAnsi="Arial" w:cs="Arial"/>
          <w:sz w:val="20"/>
          <w:szCs w:val="20"/>
        </w:rPr>
        <w:t xml:space="preserve">Parçalanan kanatlı </w:t>
      </w:r>
      <w:r w:rsidR="00382FC8">
        <w:rPr>
          <w:rFonts w:ascii="Arial" w:hAnsi="Arial" w:cs="Arial"/>
          <w:sz w:val="20"/>
          <w:szCs w:val="20"/>
        </w:rPr>
        <w:t>karkasını ambalajlayarak depolama</w:t>
      </w:r>
    </w:p>
    <w:p w:rsidR="00A5614E" w:rsidRDefault="00A5614E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/>
          <w:bCs/>
          <w:color w:val="548DD4" w:themeColor="text2" w:themeTint="99"/>
        </w:rPr>
      </w:pPr>
    </w:p>
    <w:p w:rsidR="002F7ACA" w:rsidRDefault="002F7ACA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/>
          <w:bCs/>
          <w:color w:val="548DD4" w:themeColor="text2" w:themeTint="99"/>
        </w:rPr>
      </w:pPr>
    </w:p>
    <w:p w:rsidR="00A37A72" w:rsidRPr="00A5614E" w:rsidRDefault="00A37A72" w:rsidP="00A37A72">
      <w:pPr>
        <w:pStyle w:val="ListeParagraf"/>
        <w:spacing w:after="0" w:line="240" w:lineRule="auto"/>
        <w:ind w:left="927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706BE" w:rsidRPr="00A37A72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5496A" w:rsidRDefault="005C1094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Endüstriyel et ürünlerinde hammadde ve yardımcı maddeler dersine ait modüller aşağıda sıralanmıştır:</w:t>
      </w:r>
    </w:p>
    <w:p w:rsidR="005C1094" w:rsidRDefault="005C1094" w:rsidP="005C109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ENDÜSTRİYEL ET ÜRÜNLERİN KULLANILAN HAMMADDE VE YARDIMCI MADDELER </w:t>
      </w:r>
    </w:p>
    <w:p w:rsidR="005C1094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300"/>
        <w:jc w:val="both"/>
        <w:rPr>
          <w:b/>
          <w:bCs/>
          <w:color w:val="000000"/>
        </w:rPr>
      </w:pPr>
    </w:p>
    <w:p w:rsidR="005C1094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jc w:val="both"/>
        <w:rPr>
          <w:b/>
          <w:bCs/>
          <w:color w:val="000000"/>
        </w:rPr>
      </w:pPr>
    </w:p>
    <w:p w:rsidR="005C1094" w:rsidRDefault="005C1094" w:rsidP="005C109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ENDÜSTRİYEL ET ÜRÜNLERİNDE KULLANILAN HAMMADDELER</w:t>
      </w:r>
      <w:r w:rsidR="00382FC8">
        <w:rPr>
          <w:b/>
          <w:bCs/>
          <w:color w:val="000000"/>
        </w:rPr>
        <w:t xml:space="preserve"> VE YARDIMCI MADDELER </w:t>
      </w:r>
    </w:p>
    <w:p w:rsidR="005C1094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1020"/>
        <w:jc w:val="both"/>
        <w:rPr>
          <w:szCs w:val="20"/>
        </w:rPr>
      </w:pPr>
      <w:r>
        <w:rPr>
          <w:b/>
          <w:bCs/>
          <w:color w:val="000000"/>
        </w:rPr>
        <w:t>MODÜLÜN AMACI :</w:t>
      </w:r>
      <w:r w:rsidR="005D7229">
        <w:rPr>
          <w:bCs/>
          <w:color w:val="000000"/>
        </w:rPr>
        <w:t xml:space="preserve">Bireye / öğrenciye </w:t>
      </w:r>
      <w:r w:rsidR="005D7229">
        <w:t>e</w:t>
      </w:r>
      <w:r w:rsidRPr="00D57F1B">
        <w:t>ndüstriyel et ürünlerinde</w:t>
      </w:r>
      <w:r w:rsidR="00BB6DE7">
        <w:rPr>
          <w:szCs w:val="20"/>
        </w:rPr>
        <w:t xml:space="preserve"> kullanılan ham</w:t>
      </w:r>
      <w:r>
        <w:rPr>
          <w:szCs w:val="20"/>
        </w:rPr>
        <w:t>maddeleri üretime hazırlama</w:t>
      </w:r>
      <w:r w:rsidR="005D7229">
        <w:rPr>
          <w:szCs w:val="20"/>
        </w:rPr>
        <w:t>yı</w:t>
      </w:r>
      <w:r w:rsidR="00382FC8">
        <w:rPr>
          <w:szCs w:val="20"/>
        </w:rPr>
        <w:t xml:space="preserve"> ve e</w:t>
      </w:r>
      <w:r w:rsidR="00382FC8" w:rsidRPr="00D57F1B">
        <w:t>ndüstriyel et ürünlerinde</w:t>
      </w:r>
      <w:r w:rsidR="00382FC8" w:rsidRPr="00D57F1B">
        <w:rPr>
          <w:szCs w:val="20"/>
        </w:rPr>
        <w:t xml:space="preserve"> kullanılan yar</w:t>
      </w:r>
      <w:r w:rsidR="00382FC8">
        <w:rPr>
          <w:szCs w:val="20"/>
        </w:rPr>
        <w:t>dımcı maddeleri üretime hazırlama</w:t>
      </w:r>
      <w:r w:rsidR="005D7229">
        <w:rPr>
          <w:szCs w:val="20"/>
        </w:rPr>
        <w:t>yı öğretmektir</w:t>
      </w:r>
    </w:p>
    <w:p w:rsidR="005C1094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1020"/>
        <w:jc w:val="both"/>
        <w:rPr>
          <w:b/>
          <w:bCs/>
          <w:color w:val="000000"/>
        </w:rPr>
      </w:pPr>
    </w:p>
    <w:p w:rsidR="005C1094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10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KONULAR </w:t>
      </w:r>
    </w:p>
    <w:p w:rsidR="005C1094" w:rsidRPr="009E222E" w:rsidRDefault="005C1094" w:rsidP="00382FC8">
      <w:pPr>
        <w:pStyle w:val="ListeParagraf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22E">
        <w:rPr>
          <w:rFonts w:ascii="Times New Roman" w:hAnsi="Times New Roman" w:cs="Times New Roman"/>
          <w:sz w:val="24"/>
          <w:szCs w:val="24"/>
        </w:rPr>
        <w:t>Hayvanlardan elde edilen ana etleri, dolgu etleri ve yağları hazırla</w:t>
      </w:r>
      <w:r w:rsidR="00382FC8" w:rsidRPr="009E222E">
        <w:rPr>
          <w:rFonts w:ascii="Times New Roman" w:hAnsi="Times New Roman" w:cs="Times New Roman"/>
          <w:sz w:val="24"/>
          <w:szCs w:val="24"/>
        </w:rPr>
        <w:t>ma</w:t>
      </w:r>
    </w:p>
    <w:p w:rsidR="005C1094" w:rsidRPr="009E222E" w:rsidRDefault="008C2CC4" w:rsidP="00382FC8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Ham</w:t>
      </w:r>
      <w:r w:rsidR="00B812F1">
        <w:t xml:space="preserve"> </w:t>
      </w:r>
      <w:r w:rsidR="005C1094" w:rsidRPr="009E222E">
        <w:t>maddelere ön işlemleri yap</w:t>
      </w:r>
      <w:r w:rsidR="00382FC8" w:rsidRPr="009E222E">
        <w:t>ma</w:t>
      </w:r>
    </w:p>
    <w:p w:rsidR="00382FC8" w:rsidRPr="009E222E" w:rsidRDefault="00382FC8" w:rsidP="00382FC8">
      <w:pPr>
        <w:pStyle w:val="ListeParagraf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22E">
        <w:rPr>
          <w:rFonts w:ascii="Times New Roman" w:hAnsi="Times New Roman" w:cs="Times New Roman"/>
          <w:sz w:val="24"/>
          <w:szCs w:val="24"/>
        </w:rPr>
        <w:t>İşlenecek et ürününe göre yardımcı maddeleri seçme.</w:t>
      </w:r>
    </w:p>
    <w:p w:rsidR="00382FC8" w:rsidRPr="009E222E" w:rsidRDefault="00382FC8" w:rsidP="00382FC8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E222E">
        <w:t>Yardımcı maddelerin reçetede istenen miktarına göre tartımını yapma</w:t>
      </w:r>
    </w:p>
    <w:p w:rsidR="003A6B53" w:rsidRPr="003A6B53" w:rsidRDefault="003A6B53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548DD4" w:themeColor="text2" w:themeTint="99"/>
        </w:rPr>
      </w:pPr>
    </w:p>
    <w:p w:rsidR="005C1094" w:rsidRDefault="00382FC8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Et işleme makineleri dersine ait modüller aşaıda sıralanmıştır:</w:t>
      </w:r>
    </w:p>
    <w:p w:rsidR="00382FC8" w:rsidRPr="009E222E" w:rsidRDefault="00382FC8" w:rsidP="00382FC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E222E">
        <w:rPr>
          <w:b/>
          <w:bCs/>
          <w:color w:val="000000"/>
        </w:rPr>
        <w:t>HAM</w:t>
      </w:r>
      <w:r w:rsidR="00B812F1">
        <w:rPr>
          <w:b/>
          <w:bCs/>
          <w:color w:val="000000"/>
        </w:rPr>
        <w:t xml:space="preserve"> </w:t>
      </w:r>
      <w:r w:rsidRPr="009E222E">
        <w:rPr>
          <w:b/>
          <w:bCs/>
          <w:color w:val="000000"/>
        </w:rPr>
        <w:t>MADDE HAZIRLAMA MAKİNELERİ</w:t>
      </w:r>
    </w:p>
    <w:p w:rsidR="00382FC8" w:rsidRPr="009E222E" w:rsidRDefault="00382FC8" w:rsidP="00382FC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E222E">
        <w:rPr>
          <w:b/>
          <w:bCs/>
          <w:color w:val="000000"/>
        </w:rPr>
        <w:t>ÜRETİM SÜRECİ MAKİNELERİ</w:t>
      </w:r>
    </w:p>
    <w:p w:rsidR="00382FC8" w:rsidRPr="009E222E" w:rsidRDefault="00382FC8" w:rsidP="00382FC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E222E">
        <w:rPr>
          <w:b/>
          <w:bCs/>
          <w:color w:val="000000"/>
        </w:rPr>
        <w:t>DOLUM VE AMBALAJLAMA MAKİNELERİ</w:t>
      </w:r>
    </w:p>
    <w:p w:rsidR="00382FC8" w:rsidRDefault="00382FC8" w:rsidP="00382FC8">
      <w:pPr>
        <w:pStyle w:val="NormalWeb"/>
        <w:shd w:val="clear" w:color="auto" w:fill="FFFFFF"/>
        <w:spacing w:before="0" w:beforeAutospacing="0" w:after="0" w:afterAutospacing="0" w:line="408" w:lineRule="atLeast"/>
        <w:ind w:left="420"/>
        <w:jc w:val="both"/>
        <w:rPr>
          <w:bCs/>
          <w:color w:val="000000"/>
        </w:rPr>
      </w:pPr>
    </w:p>
    <w:p w:rsidR="00382FC8" w:rsidRPr="009E222E" w:rsidRDefault="00382FC8" w:rsidP="00382FC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E222E">
        <w:rPr>
          <w:b/>
          <w:bCs/>
          <w:color w:val="000000"/>
        </w:rPr>
        <w:t>HAM</w:t>
      </w:r>
      <w:r w:rsidR="00B812F1">
        <w:rPr>
          <w:b/>
          <w:bCs/>
          <w:color w:val="000000"/>
        </w:rPr>
        <w:t xml:space="preserve"> </w:t>
      </w:r>
      <w:r w:rsidRPr="009E222E">
        <w:rPr>
          <w:b/>
          <w:bCs/>
          <w:color w:val="000000"/>
        </w:rPr>
        <w:t>MADDE HAZIRLAMA MAKİNELERİ</w:t>
      </w:r>
    </w:p>
    <w:p w:rsidR="00382FC8" w:rsidRDefault="00382FC8" w:rsidP="00382FC8">
      <w:pPr>
        <w:pStyle w:val="NormalWeb"/>
        <w:shd w:val="clear" w:color="auto" w:fill="FFFFFF"/>
        <w:spacing w:before="0" w:beforeAutospacing="0" w:after="0" w:afterAutospacing="0" w:line="408" w:lineRule="atLeast"/>
        <w:ind w:left="780"/>
        <w:jc w:val="both"/>
        <w:rPr>
          <w:bCs/>
          <w:color w:val="000000"/>
        </w:rPr>
      </w:pPr>
      <w:r w:rsidRPr="009E222E">
        <w:rPr>
          <w:b/>
          <w:bCs/>
          <w:color w:val="000000"/>
        </w:rPr>
        <w:t>MODÜLÜN AMACI</w:t>
      </w:r>
      <w:r>
        <w:rPr>
          <w:bCs/>
          <w:color w:val="000000"/>
        </w:rPr>
        <w:t xml:space="preserve">: </w:t>
      </w:r>
      <w:r w:rsidR="005D7229">
        <w:rPr>
          <w:bCs/>
          <w:color w:val="000000"/>
        </w:rPr>
        <w:t>Bireye / öğrenciye h</w:t>
      </w:r>
      <w:r>
        <w:rPr>
          <w:bCs/>
          <w:color w:val="000000"/>
        </w:rPr>
        <w:t>am</w:t>
      </w:r>
      <w:r w:rsidR="00B812F1">
        <w:rPr>
          <w:bCs/>
          <w:color w:val="000000"/>
        </w:rPr>
        <w:t xml:space="preserve"> </w:t>
      </w:r>
      <w:r>
        <w:rPr>
          <w:bCs/>
          <w:color w:val="000000"/>
        </w:rPr>
        <w:t>madde hazırlama</w:t>
      </w:r>
      <w:r w:rsidR="005D7229">
        <w:rPr>
          <w:bCs/>
          <w:color w:val="000000"/>
        </w:rPr>
        <w:t xml:space="preserve"> makinelerini kullanmayı öğretmektir</w:t>
      </w:r>
      <w:r w:rsidR="008C2CC4">
        <w:rPr>
          <w:bCs/>
          <w:color w:val="000000"/>
        </w:rPr>
        <w:t>.</w:t>
      </w:r>
    </w:p>
    <w:p w:rsidR="00382FC8" w:rsidRDefault="00382FC8" w:rsidP="00382FC8">
      <w:pPr>
        <w:pStyle w:val="NormalWeb"/>
        <w:shd w:val="clear" w:color="auto" w:fill="FFFFFF"/>
        <w:spacing w:before="0" w:beforeAutospacing="0" w:after="0" w:afterAutospacing="0" w:line="408" w:lineRule="atLeast"/>
        <w:ind w:left="780"/>
        <w:jc w:val="both"/>
        <w:rPr>
          <w:bCs/>
          <w:color w:val="000000"/>
        </w:rPr>
      </w:pPr>
      <w:r w:rsidRPr="009E222E">
        <w:rPr>
          <w:b/>
          <w:bCs/>
          <w:color w:val="000000"/>
        </w:rPr>
        <w:t>KONULAR</w:t>
      </w:r>
      <w:r>
        <w:rPr>
          <w:bCs/>
          <w:color w:val="000000"/>
        </w:rPr>
        <w:t>:</w:t>
      </w:r>
    </w:p>
    <w:p w:rsidR="00382FC8" w:rsidRPr="009E222E" w:rsidRDefault="00382FC8" w:rsidP="00382FC8">
      <w:pPr>
        <w:pStyle w:val="ListeParagraf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22E">
        <w:rPr>
          <w:rFonts w:ascii="Times New Roman" w:hAnsi="Times New Roman" w:cs="Times New Roman"/>
          <w:sz w:val="24"/>
          <w:szCs w:val="24"/>
        </w:rPr>
        <w:t>Tartma ve ölçme aletlerini kullanıma hazırlar.</w:t>
      </w:r>
    </w:p>
    <w:p w:rsidR="00382FC8" w:rsidRPr="009E222E" w:rsidRDefault="00382FC8" w:rsidP="00382FC8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9E222E">
        <w:t>Taşıma ve iletim makinelerini kullanıma hazırlar</w:t>
      </w:r>
      <w:r w:rsidR="008C2CC4">
        <w:t>.</w:t>
      </w:r>
    </w:p>
    <w:p w:rsidR="003A6B53" w:rsidRDefault="003A6B53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3A6B53" w:rsidRPr="003A6B53" w:rsidRDefault="003A6B53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5C1094" w:rsidRDefault="00382FC8" w:rsidP="00382FC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ÜRETİM SÜRECİ MAKİNELERİ</w:t>
      </w:r>
    </w:p>
    <w:p w:rsidR="00382FC8" w:rsidRDefault="00382FC8" w:rsidP="00382FC8">
      <w:pPr>
        <w:pStyle w:val="NormalWeb"/>
        <w:shd w:val="clear" w:color="auto" w:fill="FFFFFF"/>
        <w:spacing w:before="0" w:beforeAutospacing="0" w:after="0" w:afterAutospacing="0" w:line="408" w:lineRule="atLeast"/>
        <w:ind w:left="780"/>
        <w:jc w:val="both"/>
        <w:rPr>
          <w:szCs w:val="20"/>
        </w:rPr>
      </w:pPr>
      <w:r>
        <w:rPr>
          <w:b/>
          <w:bCs/>
          <w:color w:val="000000"/>
        </w:rPr>
        <w:t xml:space="preserve">MODÜLÜN </w:t>
      </w:r>
      <w:r w:rsidR="006C160A">
        <w:rPr>
          <w:b/>
          <w:bCs/>
          <w:color w:val="000000"/>
        </w:rPr>
        <w:t>AMACI</w:t>
      </w:r>
      <w:r>
        <w:rPr>
          <w:b/>
          <w:bCs/>
          <w:color w:val="000000"/>
        </w:rPr>
        <w:t>:</w:t>
      </w:r>
      <w:r w:rsidR="005D7229">
        <w:rPr>
          <w:bCs/>
          <w:color w:val="000000"/>
        </w:rPr>
        <w:t xml:space="preserve">Bireye / öğrenciye </w:t>
      </w:r>
      <w:r w:rsidR="005D7229">
        <w:t>ü</w:t>
      </w:r>
      <w:r w:rsidRPr="00D57F1B">
        <w:rPr>
          <w:szCs w:val="20"/>
        </w:rPr>
        <w:t>re</w:t>
      </w:r>
      <w:r>
        <w:rPr>
          <w:szCs w:val="20"/>
        </w:rPr>
        <w:t>tim süreci makinelerini kullanma</w:t>
      </w:r>
      <w:r w:rsidR="005D7229">
        <w:rPr>
          <w:szCs w:val="20"/>
        </w:rPr>
        <w:t>yı öğretmektir.</w:t>
      </w:r>
    </w:p>
    <w:p w:rsidR="00382FC8" w:rsidRPr="0096637E" w:rsidRDefault="00382FC8" w:rsidP="0096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 :</w:t>
      </w:r>
    </w:p>
    <w:p w:rsidR="00382FC8" w:rsidRPr="00382FC8" w:rsidRDefault="00382FC8" w:rsidP="00382FC8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FC8">
        <w:rPr>
          <w:rFonts w:ascii="Times New Roman" w:hAnsi="Times New Roman" w:cs="Times New Roman"/>
          <w:sz w:val="24"/>
          <w:szCs w:val="24"/>
        </w:rPr>
        <w:t>Sınıflama ve ayırma makinelerini kullanıma hazırlar.</w:t>
      </w:r>
    </w:p>
    <w:p w:rsidR="00382FC8" w:rsidRPr="00382FC8" w:rsidRDefault="00382FC8" w:rsidP="00382FC8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FC8">
        <w:rPr>
          <w:rFonts w:ascii="Times New Roman" w:hAnsi="Times New Roman" w:cs="Times New Roman"/>
          <w:sz w:val="24"/>
          <w:szCs w:val="24"/>
        </w:rPr>
        <w:t>Karıştırma ve karışımlama makinelerini kullanıma hazırlar.</w:t>
      </w:r>
    </w:p>
    <w:p w:rsidR="00382FC8" w:rsidRPr="00382FC8" w:rsidRDefault="00382FC8" w:rsidP="00382FC8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FC8">
        <w:rPr>
          <w:rFonts w:ascii="Times New Roman" w:hAnsi="Times New Roman" w:cs="Times New Roman"/>
          <w:sz w:val="24"/>
          <w:szCs w:val="24"/>
        </w:rPr>
        <w:t>Isıl işlem makinelerini kullanıma hazırlar.</w:t>
      </w:r>
    </w:p>
    <w:p w:rsidR="003A6B53" w:rsidRPr="003A6B53" w:rsidRDefault="0096637E" w:rsidP="00382FC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FC8" w:rsidRPr="009E222E" w:rsidRDefault="00C35C50" w:rsidP="00382FC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E222E">
        <w:rPr>
          <w:b/>
          <w:bCs/>
          <w:color w:val="000000"/>
        </w:rPr>
        <w:t>DOLUM VE AMBALAJLAMA MAKİNELERİ</w:t>
      </w:r>
    </w:p>
    <w:p w:rsidR="00C35C50" w:rsidRDefault="00C35C50" w:rsidP="00C35C50">
      <w:pPr>
        <w:pStyle w:val="NormalWeb"/>
        <w:shd w:val="clear" w:color="auto" w:fill="FFFFFF"/>
        <w:spacing w:before="0" w:beforeAutospacing="0" w:after="0" w:afterAutospacing="0" w:line="408" w:lineRule="atLeast"/>
        <w:ind w:left="780"/>
        <w:jc w:val="both"/>
      </w:pPr>
      <w:r w:rsidRPr="009E222E">
        <w:rPr>
          <w:b/>
          <w:bCs/>
          <w:color w:val="000000"/>
        </w:rPr>
        <w:t>MODÜLÜN AMACI</w:t>
      </w:r>
      <w:r>
        <w:rPr>
          <w:bCs/>
          <w:color w:val="000000"/>
        </w:rPr>
        <w:t xml:space="preserve"> : </w:t>
      </w:r>
      <w:r w:rsidR="005D7229">
        <w:rPr>
          <w:bCs/>
          <w:color w:val="000000"/>
        </w:rPr>
        <w:t xml:space="preserve">Bireye / öğrenciye </w:t>
      </w:r>
      <w:r w:rsidR="005D7229">
        <w:t>d</w:t>
      </w:r>
      <w:r w:rsidRPr="00D57F1B">
        <w:t>olum ve a</w:t>
      </w:r>
      <w:r>
        <w:t>mbalajlama makinelerini kullanma</w:t>
      </w:r>
      <w:r w:rsidR="005D7229">
        <w:t>yı öğretmektir</w:t>
      </w:r>
    </w:p>
    <w:p w:rsidR="00C35C50" w:rsidRPr="009E222E" w:rsidRDefault="00C35C50" w:rsidP="00C35C50">
      <w:pPr>
        <w:pStyle w:val="NormalWeb"/>
        <w:shd w:val="clear" w:color="auto" w:fill="FFFFFF"/>
        <w:spacing w:before="0" w:beforeAutospacing="0" w:after="0" w:afterAutospacing="0" w:line="408" w:lineRule="atLeast"/>
        <w:ind w:left="780"/>
        <w:jc w:val="both"/>
        <w:rPr>
          <w:b/>
          <w:bCs/>
          <w:color w:val="000000"/>
        </w:rPr>
      </w:pPr>
      <w:r w:rsidRPr="009E222E">
        <w:rPr>
          <w:b/>
          <w:bCs/>
          <w:color w:val="000000"/>
        </w:rPr>
        <w:t xml:space="preserve">KONULAR </w:t>
      </w:r>
    </w:p>
    <w:p w:rsidR="00C35C50" w:rsidRPr="00C35C50" w:rsidRDefault="00C35C50" w:rsidP="00C35C50">
      <w:pPr>
        <w:pStyle w:val="ListeParagraf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50">
        <w:rPr>
          <w:rFonts w:ascii="Times New Roman" w:hAnsi="Times New Roman" w:cs="Times New Roman"/>
          <w:sz w:val="24"/>
          <w:szCs w:val="24"/>
        </w:rPr>
        <w:t>Dolum makinelerini kullanıma hazırlama</w:t>
      </w:r>
    </w:p>
    <w:p w:rsidR="00C35C50" w:rsidRPr="00C35C50" w:rsidRDefault="00C35C50" w:rsidP="00C35C5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35C50">
        <w:t>Ambalaj makinelerini kullanıma hazırlama</w:t>
      </w:r>
    </w:p>
    <w:p w:rsidR="00C35C50" w:rsidRPr="00C35C50" w:rsidRDefault="00C35C50" w:rsidP="00C35C5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5C50" w:rsidRPr="009E222E" w:rsidRDefault="0096637E" w:rsidP="00C35C5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t xml:space="preserve"> </w:t>
      </w:r>
    </w:p>
    <w:p w:rsid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0" w:name="_GoBack"/>
      <w:bookmarkEnd w:id="0"/>
    </w:p>
    <w:sectPr w:rsidR="0045496A" w:rsidSect="0040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78" w:rsidRDefault="00404978" w:rsidP="00D25B63">
      <w:pPr>
        <w:spacing w:after="0" w:line="240" w:lineRule="auto"/>
      </w:pPr>
      <w:r>
        <w:separator/>
      </w:r>
    </w:p>
  </w:endnote>
  <w:endnote w:type="continuationSeparator" w:id="0">
    <w:p w:rsidR="00404978" w:rsidRDefault="00404978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78" w:rsidRDefault="00404978" w:rsidP="00D25B63">
      <w:pPr>
        <w:spacing w:after="0" w:line="240" w:lineRule="auto"/>
      </w:pPr>
      <w:r>
        <w:separator/>
      </w:r>
    </w:p>
  </w:footnote>
  <w:footnote w:type="continuationSeparator" w:id="0">
    <w:p w:rsidR="00404978" w:rsidRDefault="00404978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988"/>
    <w:multiLevelType w:val="hybridMultilevel"/>
    <w:tmpl w:val="337A3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6C1"/>
    <w:multiLevelType w:val="hybridMultilevel"/>
    <w:tmpl w:val="8A00BE08"/>
    <w:lvl w:ilvl="0" w:tplc="DC2E620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61EFA"/>
    <w:multiLevelType w:val="hybridMultilevel"/>
    <w:tmpl w:val="2514BFD8"/>
    <w:lvl w:ilvl="0" w:tplc="9FC264B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F15D62"/>
    <w:multiLevelType w:val="hybridMultilevel"/>
    <w:tmpl w:val="7F8ED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4CD"/>
    <w:multiLevelType w:val="hybridMultilevel"/>
    <w:tmpl w:val="95E4C10E"/>
    <w:lvl w:ilvl="0" w:tplc="9034930C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3F5D"/>
    <w:multiLevelType w:val="hybridMultilevel"/>
    <w:tmpl w:val="D63EB38A"/>
    <w:lvl w:ilvl="0" w:tplc="0B7287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31573"/>
    <w:multiLevelType w:val="hybridMultilevel"/>
    <w:tmpl w:val="449A3E16"/>
    <w:lvl w:ilvl="0" w:tplc="07B4C4F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AE06B36"/>
    <w:multiLevelType w:val="multilevel"/>
    <w:tmpl w:val="E0B6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36C22"/>
    <w:multiLevelType w:val="hybridMultilevel"/>
    <w:tmpl w:val="51C68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5275C7"/>
    <w:multiLevelType w:val="hybridMultilevel"/>
    <w:tmpl w:val="3814A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050B5"/>
    <w:multiLevelType w:val="hybridMultilevel"/>
    <w:tmpl w:val="7EFABD02"/>
    <w:lvl w:ilvl="0" w:tplc="F1700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25AA8"/>
    <w:multiLevelType w:val="hybridMultilevel"/>
    <w:tmpl w:val="955692D8"/>
    <w:lvl w:ilvl="0" w:tplc="F1E0ADC2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B16E9"/>
    <w:multiLevelType w:val="hybridMultilevel"/>
    <w:tmpl w:val="AFBEA682"/>
    <w:lvl w:ilvl="0" w:tplc="5C6E6F5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FD718F1"/>
    <w:multiLevelType w:val="hybridMultilevel"/>
    <w:tmpl w:val="F8068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A5962"/>
    <w:multiLevelType w:val="hybridMultilevel"/>
    <w:tmpl w:val="F0B62C28"/>
    <w:lvl w:ilvl="0" w:tplc="3C46C1EC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0B63F9A"/>
    <w:multiLevelType w:val="hybridMultilevel"/>
    <w:tmpl w:val="4EEE7AAE"/>
    <w:lvl w:ilvl="0" w:tplc="C81678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27"/>
  </w:num>
  <w:num w:numId="5">
    <w:abstractNumId w:val="2"/>
  </w:num>
  <w:num w:numId="6">
    <w:abstractNumId w:val="14"/>
  </w:num>
  <w:num w:numId="7">
    <w:abstractNumId w:val="16"/>
  </w:num>
  <w:num w:numId="8">
    <w:abstractNumId w:val="28"/>
  </w:num>
  <w:num w:numId="9">
    <w:abstractNumId w:val="12"/>
  </w:num>
  <w:num w:numId="10">
    <w:abstractNumId w:val="26"/>
  </w:num>
  <w:num w:numId="11">
    <w:abstractNumId w:val="21"/>
  </w:num>
  <w:num w:numId="12">
    <w:abstractNumId w:val="9"/>
  </w:num>
  <w:num w:numId="13">
    <w:abstractNumId w:val="1"/>
  </w:num>
  <w:num w:numId="14">
    <w:abstractNumId w:val="25"/>
  </w:num>
  <w:num w:numId="15">
    <w:abstractNumId w:val="11"/>
  </w:num>
  <w:num w:numId="16">
    <w:abstractNumId w:val="22"/>
  </w:num>
  <w:num w:numId="17">
    <w:abstractNumId w:val="7"/>
  </w:num>
  <w:num w:numId="18">
    <w:abstractNumId w:val="0"/>
  </w:num>
  <w:num w:numId="19">
    <w:abstractNumId w:val="19"/>
  </w:num>
  <w:num w:numId="20">
    <w:abstractNumId w:val="13"/>
  </w:num>
  <w:num w:numId="21">
    <w:abstractNumId w:val="5"/>
  </w:num>
  <w:num w:numId="22">
    <w:abstractNumId w:val="6"/>
  </w:num>
  <w:num w:numId="23">
    <w:abstractNumId w:val="23"/>
  </w:num>
  <w:num w:numId="24">
    <w:abstractNumId w:val="20"/>
  </w:num>
  <w:num w:numId="25">
    <w:abstractNumId w:val="10"/>
  </w:num>
  <w:num w:numId="26">
    <w:abstractNumId w:val="15"/>
  </w:num>
  <w:num w:numId="27">
    <w:abstractNumId w:val="18"/>
  </w:num>
  <w:num w:numId="28">
    <w:abstractNumId w:val="4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564E3"/>
    <w:rsid w:val="00062B0F"/>
    <w:rsid w:val="000856EC"/>
    <w:rsid w:val="000944E8"/>
    <w:rsid w:val="00097AA4"/>
    <w:rsid w:val="000A43CA"/>
    <w:rsid w:val="000E1A16"/>
    <w:rsid w:val="000F249D"/>
    <w:rsid w:val="001334C5"/>
    <w:rsid w:val="001408A3"/>
    <w:rsid w:val="00226FC6"/>
    <w:rsid w:val="002346B3"/>
    <w:rsid w:val="002706BE"/>
    <w:rsid w:val="00271213"/>
    <w:rsid w:val="0029762C"/>
    <w:rsid w:val="002F7ACA"/>
    <w:rsid w:val="003141FB"/>
    <w:rsid w:val="003311C0"/>
    <w:rsid w:val="00341EBD"/>
    <w:rsid w:val="00382FC8"/>
    <w:rsid w:val="003A6B53"/>
    <w:rsid w:val="00404978"/>
    <w:rsid w:val="004076DD"/>
    <w:rsid w:val="004172F6"/>
    <w:rsid w:val="0045496A"/>
    <w:rsid w:val="00456DD0"/>
    <w:rsid w:val="004D3171"/>
    <w:rsid w:val="005043DC"/>
    <w:rsid w:val="00516B67"/>
    <w:rsid w:val="00532172"/>
    <w:rsid w:val="00572038"/>
    <w:rsid w:val="0058046D"/>
    <w:rsid w:val="005B46EC"/>
    <w:rsid w:val="005C1094"/>
    <w:rsid w:val="005C21BD"/>
    <w:rsid w:val="005D7229"/>
    <w:rsid w:val="005E60A0"/>
    <w:rsid w:val="005F7549"/>
    <w:rsid w:val="006736AF"/>
    <w:rsid w:val="00680DF7"/>
    <w:rsid w:val="00690D40"/>
    <w:rsid w:val="00692909"/>
    <w:rsid w:val="006A2D2F"/>
    <w:rsid w:val="006C160A"/>
    <w:rsid w:val="006D069E"/>
    <w:rsid w:val="006D564D"/>
    <w:rsid w:val="007106EF"/>
    <w:rsid w:val="00714BB4"/>
    <w:rsid w:val="0074036E"/>
    <w:rsid w:val="0077786C"/>
    <w:rsid w:val="007B690F"/>
    <w:rsid w:val="007C6474"/>
    <w:rsid w:val="007D3BF8"/>
    <w:rsid w:val="007F41BD"/>
    <w:rsid w:val="008017D6"/>
    <w:rsid w:val="0084648F"/>
    <w:rsid w:val="008652B0"/>
    <w:rsid w:val="0087245B"/>
    <w:rsid w:val="008C2CC4"/>
    <w:rsid w:val="00913AD7"/>
    <w:rsid w:val="009250A8"/>
    <w:rsid w:val="0092782D"/>
    <w:rsid w:val="009534C7"/>
    <w:rsid w:val="0096637E"/>
    <w:rsid w:val="009E222E"/>
    <w:rsid w:val="009F0C8E"/>
    <w:rsid w:val="009F2FB3"/>
    <w:rsid w:val="00A37A72"/>
    <w:rsid w:val="00A5614E"/>
    <w:rsid w:val="00A62332"/>
    <w:rsid w:val="00A666C5"/>
    <w:rsid w:val="00A70A04"/>
    <w:rsid w:val="00AD1CF9"/>
    <w:rsid w:val="00AF1966"/>
    <w:rsid w:val="00AF5398"/>
    <w:rsid w:val="00B15040"/>
    <w:rsid w:val="00B27CC0"/>
    <w:rsid w:val="00B62EE9"/>
    <w:rsid w:val="00B66D34"/>
    <w:rsid w:val="00B812F1"/>
    <w:rsid w:val="00B90049"/>
    <w:rsid w:val="00BB42B4"/>
    <w:rsid w:val="00BB6DE7"/>
    <w:rsid w:val="00BC3A48"/>
    <w:rsid w:val="00BC3D99"/>
    <w:rsid w:val="00BE17A9"/>
    <w:rsid w:val="00C11E3C"/>
    <w:rsid w:val="00C150B6"/>
    <w:rsid w:val="00C35C50"/>
    <w:rsid w:val="00C57858"/>
    <w:rsid w:val="00C61165"/>
    <w:rsid w:val="00C63363"/>
    <w:rsid w:val="00C6709E"/>
    <w:rsid w:val="00CE6304"/>
    <w:rsid w:val="00D03F83"/>
    <w:rsid w:val="00D25B63"/>
    <w:rsid w:val="00D278CF"/>
    <w:rsid w:val="00D518D3"/>
    <w:rsid w:val="00D66F81"/>
    <w:rsid w:val="00D86BA4"/>
    <w:rsid w:val="00E1248D"/>
    <w:rsid w:val="00E4237E"/>
    <w:rsid w:val="00E46C08"/>
    <w:rsid w:val="00ED1470"/>
    <w:rsid w:val="00EF43B4"/>
    <w:rsid w:val="00F1167B"/>
    <w:rsid w:val="00F544B3"/>
    <w:rsid w:val="00F57399"/>
    <w:rsid w:val="00F823FA"/>
    <w:rsid w:val="00F97539"/>
    <w:rsid w:val="00FB302C"/>
    <w:rsid w:val="00FB6D85"/>
    <w:rsid w:val="00FC5926"/>
    <w:rsid w:val="00FF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B2FD"/>
  <w15:docId w15:val="{DA1916C0-C02A-4F11-8475-A77EC81B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character" w:styleId="SayfaNumaras">
    <w:name w:val="page number"/>
    <w:basedOn w:val="VarsaylanParagrafYazTipi"/>
    <w:semiHidden/>
    <w:rsid w:val="007F41BD"/>
  </w:style>
  <w:style w:type="paragraph" w:customStyle="1" w:styleId="PMaddeimi">
    <w:name w:val="ÇÖP Madde imi"/>
    <w:basedOn w:val="ListeParagraf"/>
    <w:qFormat/>
    <w:rsid w:val="007F41BD"/>
    <w:pPr>
      <w:numPr>
        <w:numId w:val="11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rsid w:val="00A3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15</cp:revision>
  <dcterms:created xsi:type="dcterms:W3CDTF">2021-08-19T11:46:00Z</dcterms:created>
  <dcterms:modified xsi:type="dcterms:W3CDTF">2024-01-04T08:43:00Z</dcterms:modified>
</cp:coreProperties>
</file>